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様式第９５（第２１０条関係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7707AF" w:rsidRDefault="007C647E" w:rsidP="008E1EF2">
      <w:pPr>
        <w:jc w:val="center"/>
        <w:rPr>
          <w:sz w:val="24"/>
          <w:szCs w:val="24"/>
        </w:rPr>
      </w:pPr>
      <w:r w:rsidRPr="007707AF">
        <w:rPr>
          <w:rFonts w:hint="eastAsia"/>
          <w:sz w:val="24"/>
          <w:szCs w:val="24"/>
        </w:rPr>
        <w:t>特例選任ガス主任技術者引継</w:t>
      </w:r>
      <w:r w:rsidR="008E1EF2" w:rsidRPr="007707AF">
        <w:rPr>
          <w:rFonts w:hint="eastAsia"/>
          <w:sz w:val="24"/>
          <w:szCs w:val="24"/>
        </w:rPr>
        <w:t>届出書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 w:rsidR="007707AF">
        <w:rPr>
          <w:rFonts w:hint="eastAsia"/>
          <w:sz w:val="24"/>
          <w:szCs w:val="24"/>
        </w:rPr>
        <w:t>）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47E">
        <w:rPr>
          <w:rFonts w:hint="eastAsia"/>
          <w:sz w:val="24"/>
          <w:szCs w:val="24"/>
        </w:rPr>
        <w:t>次のとおりガス主任技術者の引継ぎをしたので、</w:t>
      </w:r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7C647E">
        <w:rPr>
          <w:rFonts w:hint="eastAsia"/>
          <w:sz w:val="24"/>
          <w:szCs w:val="24"/>
        </w:rPr>
        <w:t>２１０条第４</w:t>
      </w:r>
      <w:r>
        <w:rPr>
          <w:rFonts w:hint="eastAsia"/>
          <w:sz w:val="24"/>
          <w:szCs w:val="24"/>
        </w:rPr>
        <w:t>項の規定により届け出ます。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3148"/>
        <w:gridCol w:w="3961"/>
      </w:tblGrid>
      <w:tr w:rsidR="007C647E" w:rsidRPr="007C647E" w:rsidTr="007C647E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引継ぎしたガス主任技術者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解任したガス主任技術者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引継ぎした事業場の名称及び所在地</w:t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780"/>
        </w:trPr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</w:tblGrid>
            <w:tr w:rsidR="007C647E" w:rsidRPr="007C647E" w:rsidTr="005337CC">
              <w:trPr>
                <w:trHeight w:val="780"/>
                <w:tblCellSpacing w:w="0" w:type="dxa"/>
              </w:trPr>
              <w:tc>
                <w:tcPr>
                  <w:tcW w:w="2945" w:type="dxa"/>
                  <w:shd w:val="clear" w:color="auto" w:fill="auto"/>
                  <w:vAlign w:val="center"/>
                  <w:hideMark/>
                </w:tcPr>
                <w:p w:rsidR="007C647E" w:rsidRPr="007C647E" w:rsidRDefault="00B25C4B" w:rsidP="007C647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FC64F8" wp14:editId="35BA6113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1781175" cy="295275"/>
                            <wp:effectExtent l="0" t="0" r="2857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2952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7E9FC2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7.7pt;margin-top:22.95pt;width:14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HaiAIAAGAFAAAOAAAAZHJzL2Uyb0RvYy54bWysVM1uEzEQviPxDpbvdLNRStuomypKVYRU&#10;tRUt6tnx2o2F7TG2k0249cyRRwCJB6t4D8be3SQqSAjExevZ+f/mG5+erY0mK+GDAlvR8mBAibAc&#10;amUfKvr+7uLVMSUhMlszDVZUdCMCPZu8fHHauLEYwgJ0LTzBIDaMG1fRRYxuXBSBL4Rh4QCcsKiU&#10;4A2LKPqHovaswehGF8PB4HXRgK+dBy5CwL/nrZJOcnwpBY/XUgYRia4o1hbz6fM5T2cxOWXjB8/c&#10;QvGuDPYPVRimLCbdhjpnkZGlV7+EMop7CCDjAQdTgJSKi9wDdlMOnnVzu2BO5F4QnOC2MIX/F5Zf&#10;rW48UTXOjhLLDI7ox7fvT4+fnx6/Pj1+IWVCqHFhjIa37sZ3UsBranctvUlfbISsM6qbLapiHQnH&#10;n+XRcVkeHVLCUTc8ORziHcMUO2/nQ3wjwJB0qejcM/5BxBumfMaUrS5DbD16y5RT23QG0Kq+UFpn&#10;IdFGzLQnK4YDj+tcPmbas0IpeRapqbaNfIsbLdqo74REQFLhOXum4i4m41zY2MfVFq2Tm8QKto6D&#10;Pzt29slVZJr+jfPWI2cGG7fORlloQXtW9g4K2dr3CLR9JwjmUG+QCx7aJQmOXyicxyULOAqPW4H7&#10;g5ser/GQGpqKQnejZAH+0+/+J3skK2opaXDLKho+LpkXlOi3Fml8Uo5GaS2zMDo8GqLg9zXzfY1d&#10;mhngXJGqWF2+Jvuo+6v0YO7xQZimrKhilmPuivLoe2EW2+3HJ4WL6TSb4So6Fi/treP91BPR7tb3&#10;zLuOlBHpfAX9RrLxM1K2tmkeFqbLCFJlxu5w7fDGNc7U756c9E7sy9lq9zBOfgIAAP//AwBQSwME&#10;FAAGAAgAAAAhADc5u9/eAAAACAEAAA8AAABkcnMvZG93bnJldi54bWxMj8FOwzAQRO9I/IO1SFyq&#10;1iFKKxziVIiKAxIgUfoBrr1NIuJ1FLtt4OvZnuC2oxnNvqnWk+/FCcfYBdJwt8hAINngOmo07D6f&#10;5/cgYjLkTB8INXxjhHV9fVWZ0oUzfeBpmxrBJRRLo6FNaSiljLZFb+IiDEjsHcLoTWI5NtKN5szl&#10;vpd5lq2kNx3xh9YM+NSi/doevQZ8bdVsFd5majO9qx+7kd2LPWh9ezM9PoBIOKW/MFzwGR1qZtqH&#10;I7koetbLgpMaiqUCwX6uLsdeg8oLkHUl/w+ofwEAAP//AwBQSwECLQAUAAYACAAAACEAtoM4kv4A&#10;AADhAQAAEwAAAAAAAAAAAAAAAAAAAAAAW0NvbnRlbnRfVHlwZXNdLnhtbFBLAQItABQABgAIAAAA&#10;IQA4/SH/1gAAAJQBAAALAAAAAAAAAAAAAAAAAC8BAABfcmVscy8ucmVsc1BLAQItABQABgAIAAAA&#10;IQCFknHaiAIAAGAFAAAOAAAAAAAAAAAAAAAAAC4CAABkcnMvZTJvRG9jLnhtbFBLAQItABQABgAI&#10;AAAAIQA3Obvf3gAAAAgBAAAPAAAAAAAAAAAAAAAAAOIEAABkcnMvZG93bnJldi54bWxQSwUGAAAA&#10;AAQABADzAAAA7QUAAAAA&#10;" strokecolor="black [3213]"/>
                        </w:pict>
                      </mc:Fallback>
                    </mc:AlternateConten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7C647E" w:rsidRPr="007C647E" w:rsidRDefault="007C647E" w:rsidP="007C64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引継年月日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:rsidR="007C647E" w:rsidRDefault="00124087" w:rsidP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F2" w:rsidRDefault="008E1EF2" w:rsidP="003C0825">
      <w:r>
        <w:separator/>
      </w:r>
    </w:p>
  </w:endnote>
  <w:endnote w:type="continuationSeparator" w:id="0">
    <w:p w:rsidR="008E1EF2" w:rsidRDefault="008E1E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F2" w:rsidRDefault="008E1EF2" w:rsidP="003C0825">
      <w:r>
        <w:separator/>
      </w:r>
    </w:p>
  </w:footnote>
  <w:footnote w:type="continuationSeparator" w:id="0">
    <w:p w:rsidR="008E1EF2" w:rsidRDefault="008E1E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B2779"/>
    <w:rsid w:val="00124087"/>
    <w:rsid w:val="002C1831"/>
    <w:rsid w:val="00311D93"/>
    <w:rsid w:val="003222FA"/>
    <w:rsid w:val="003C0825"/>
    <w:rsid w:val="005337CC"/>
    <w:rsid w:val="00553CC8"/>
    <w:rsid w:val="0066512C"/>
    <w:rsid w:val="007209EE"/>
    <w:rsid w:val="007707AF"/>
    <w:rsid w:val="007C647E"/>
    <w:rsid w:val="008E1EF2"/>
    <w:rsid w:val="0097091F"/>
    <w:rsid w:val="00B25C4B"/>
    <w:rsid w:val="00C260B1"/>
    <w:rsid w:val="00EE744E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2021-06-08T01:41:00Z</dcterms:created>
  <dcterms:modified xsi:type="dcterms:W3CDTF">2021-06-08T01:41:00Z</dcterms:modified>
</cp:coreProperties>
</file>